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6D7D7E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29ADB416" w14:textId="203A8CBE" w:rsidR="00433AC5" w:rsidRPr="006D7D7E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6D7D7E">
        <w:rPr>
          <w:rFonts w:ascii="Times New Roman" w:hAnsi="Times New Roman" w:cs="Times New Roman"/>
          <w:b/>
          <w:bCs/>
        </w:rPr>
        <w:t>Előterjesztés</w:t>
      </w:r>
    </w:p>
    <w:p w14:paraId="00D586DF" w14:textId="77777777" w:rsidR="006D7D7E" w:rsidRPr="006D7D7E" w:rsidRDefault="006D7D7E" w:rsidP="006D7D7E">
      <w:pPr>
        <w:pStyle w:val="Default"/>
        <w:rPr>
          <w:sz w:val="22"/>
          <w:szCs w:val="22"/>
        </w:rPr>
      </w:pPr>
    </w:p>
    <w:p w14:paraId="1A6401D5" w14:textId="00E89E49" w:rsidR="006D7D7E" w:rsidRPr="006D7D7E" w:rsidRDefault="006D7D7E" w:rsidP="006D7D7E">
      <w:pPr>
        <w:jc w:val="center"/>
        <w:rPr>
          <w:rFonts w:ascii="Times New Roman" w:hAnsi="Times New Roman" w:cs="Times New Roman"/>
          <w:b/>
          <w:bCs/>
        </w:rPr>
      </w:pPr>
      <w:r w:rsidRPr="006D7D7E">
        <w:rPr>
          <w:rFonts w:ascii="Times New Roman" w:hAnsi="Times New Roman" w:cs="Times New Roman"/>
        </w:rPr>
        <w:t xml:space="preserve"> </w:t>
      </w:r>
      <w:r w:rsidRPr="006D7D7E">
        <w:rPr>
          <w:rFonts w:ascii="Times New Roman" w:hAnsi="Times New Roman" w:cs="Times New Roman"/>
          <w:b/>
          <w:bCs/>
        </w:rPr>
        <w:t>Önkormányzati képviselő lemondásának tudomásulvételéről</w:t>
      </w:r>
    </w:p>
    <w:p w14:paraId="46D5E295" w14:textId="35F1DACF" w:rsidR="00BE130B" w:rsidRPr="006D7D7E" w:rsidRDefault="00BE130B" w:rsidP="006D7D7E">
      <w:pPr>
        <w:jc w:val="center"/>
        <w:rPr>
          <w:rFonts w:ascii="Times New Roman" w:hAnsi="Times New Roman" w:cs="Times New Roman"/>
        </w:rPr>
      </w:pPr>
      <w:proofErr w:type="gramStart"/>
      <w:r w:rsidRPr="006D7D7E">
        <w:rPr>
          <w:rFonts w:ascii="Times New Roman" w:hAnsi="Times New Roman" w:cs="Times New Roman"/>
        </w:rPr>
        <w:t>,,</w:t>
      </w:r>
      <w:proofErr w:type="gramEnd"/>
      <w:r w:rsidRPr="006D7D7E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6D7D7E">
        <w:rPr>
          <w:rFonts w:ascii="Times New Roman" w:hAnsi="Times New Roman" w:cs="Times New Roman"/>
        </w:rPr>
        <w:t>keretében,,</w:t>
      </w:r>
      <w:proofErr w:type="gramEnd"/>
    </w:p>
    <w:p w14:paraId="166250F6" w14:textId="77777777" w:rsidR="00BE130B" w:rsidRPr="006D7D7E" w:rsidRDefault="00BE130B" w:rsidP="00BE130B">
      <w:pPr>
        <w:spacing w:after="0"/>
        <w:rPr>
          <w:rFonts w:ascii="Times New Roman" w:hAnsi="Times New Roman" w:cs="Times New Roman"/>
        </w:rPr>
      </w:pPr>
      <w:r w:rsidRPr="006D7D7E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6D7D7E" w:rsidRDefault="00BE130B" w:rsidP="00BE130B">
      <w:pPr>
        <w:spacing w:after="0"/>
        <w:rPr>
          <w:rFonts w:ascii="Times New Roman" w:hAnsi="Times New Roman" w:cs="Times New Roman"/>
        </w:rPr>
      </w:pPr>
      <w:r w:rsidRPr="006D7D7E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6D7D7E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6D7D7E" w:rsidRDefault="00201913" w:rsidP="00A31404">
      <w:pPr>
        <w:jc w:val="both"/>
        <w:rPr>
          <w:rFonts w:ascii="Times New Roman" w:hAnsi="Times New Roman" w:cs="Times New Roman"/>
          <w:b/>
        </w:rPr>
      </w:pPr>
      <w:r w:rsidRPr="006D7D7E">
        <w:rPr>
          <w:rFonts w:ascii="Times New Roman" w:hAnsi="Times New Roman" w:cs="Times New Roman"/>
          <w:b/>
        </w:rPr>
        <w:t>1</w:t>
      </w:r>
      <w:r w:rsidR="00A31404" w:rsidRPr="006D7D7E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6D7D7E">
        <w:rPr>
          <w:rFonts w:ascii="Times New Roman" w:hAnsi="Times New Roman" w:cs="Times New Roman"/>
          <w:b/>
        </w:rPr>
        <w:t xml:space="preserve"> ---</w:t>
      </w:r>
    </w:p>
    <w:p w14:paraId="2030CF97" w14:textId="0EAF6157" w:rsidR="005B6ACD" w:rsidRPr="006D7D7E" w:rsidRDefault="00201913" w:rsidP="00A31404">
      <w:pPr>
        <w:jc w:val="both"/>
        <w:rPr>
          <w:rFonts w:ascii="Times New Roman" w:hAnsi="Times New Roman" w:cs="Times New Roman"/>
        </w:rPr>
      </w:pPr>
      <w:r w:rsidRPr="006D7D7E">
        <w:rPr>
          <w:rFonts w:ascii="Times New Roman" w:hAnsi="Times New Roman" w:cs="Times New Roman"/>
          <w:b/>
        </w:rPr>
        <w:t>2</w:t>
      </w:r>
      <w:r w:rsidR="00A31404" w:rsidRPr="006D7D7E">
        <w:rPr>
          <w:rFonts w:ascii="Times New Roman" w:hAnsi="Times New Roman" w:cs="Times New Roman"/>
          <w:b/>
        </w:rPr>
        <w:t>. J</w:t>
      </w:r>
      <w:r w:rsidR="00297FB6" w:rsidRPr="006D7D7E">
        <w:rPr>
          <w:rFonts w:ascii="Times New Roman" w:hAnsi="Times New Roman" w:cs="Times New Roman"/>
          <w:b/>
        </w:rPr>
        <w:t>ogszabályi hivatkozások</w:t>
      </w:r>
      <w:r w:rsidRPr="006D7D7E">
        <w:rPr>
          <w:rFonts w:ascii="Times New Roman" w:hAnsi="Times New Roman" w:cs="Times New Roman"/>
        </w:rPr>
        <w:t xml:space="preserve">: </w:t>
      </w:r>
    </w:p>
    <w:p w14:paraId="7936077D" w14:textId="1D91DC77" w:rsidR="006D7D7E" w:rsidRPr="006D7D7E" w:rsidRDefault="006D7D7E" w:rsidP="00A31404">
      <w:pPr>
        <w:jc w:val="both"/>
        <w:rPr>
          <w:rFonts w:ascii="Times New Roman" w:hAnsi="Times New Roman" w:cs="Times New Roman"/>
          <w:bCs/>
        </w:rPr>
      </w:pPr>
      <w:r w:rsidRPr="006D7D7E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hu-HU"/>
        </w:rPr>
        <w:t xml:space="preserve">- A Magyarország helyi önkormányzatairól szóló 2011. évi CLXXXIX. törvény </w:t>
      </w:r>
      <w:proofErr w:type="gramStart"/>
      <w:r w:rsidRPr="006D7D7E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hu-HU"/>
        </w:rPr>
        <w:t xml:space="preserve">( </w:t>
      </w:r>
      <w:proofErr w:type="spellStart"/>
      <w:r w:rsidRPr="006D7D7E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hu-HU"/>
        </w:rPr>
        <w:t>Mötv</w:t>
      </w:r>
      <w:proofErr w:type="spellEnd"/>
      <w:proofErr w:type="gramEnd"/>
      <w:r w:rsidRPr="006D7D7E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hu-HU"/>
        </w:rPr>
        <w:t>.) 30.§. (2) bekezdése</w:t>
      </w:r>
    </w:p>
    <w:p w14:paraId="0B988C21" w14:textId="72E3C3DC" w:rsidR="00A31404" w:rsidRPr="006D7D7E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6D7D7E">
        <w:rPr>
          <w:rFonts w:ascii="Times New Roman" w:hAnsi="Times New Roman" w:cs="Times New Roman"/>
          <w:b/>
        </w:rPr>
        <w:t>3.K</w:t>
      </w:r>
      <w:r w:rsidR="00A31404" w:rsidRPr="006D7D7E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6D7D7E">
        <w:rPr>
          <w:rFonts w:ascii="Times New Roman" w:hAnsi="Times New Roman" w:cs="Times New Roman"/>
          <w:b/>
        </w:rPr>
        <w:t>:</w:t>
      </w:r>
      <w:r w:rsidR="00C1071F" w:rsidRPr="006D7D7E">
        <w:rPr>
          <w:rFonts w:ascii="Times New Roman" w:hAnsi="Times New Roman" w:cs="Times New Roman"/>
          <w:b/>
        </w:rPr>
        <w:t xml:space="preserve"> </w:t>
      </w:r>
    </w:p>
    <w:p w14:paraId="26DDCFA7" w14:textId="2C9DB8B7" w:rsidR="006D7D7E" w:rsidRPr="006D7D7E" w:rsidRDefault="006D7D7E" w:rsidP="00201913">
      <w:pPr>
        <w:spacing w:after="0"/>
        <w:jc w:val="both"/>
        <w:rPr>
          <w:rFonts w:ascii="Times New Roman" w:hAnsi="Times New Roman" w:cs="Times New Roman"/>
          <w:bCs/>
        </w:rPr>
      </w:pPr>
      <w:r w:rsidRPr="006D7D7E">
        <w:rPr>
          <w:rFonts w:ascii="Times New Roman" w:hAnsi="Times New Roman" w:cs="Times New Roman"/>
          <w:bCs/>
        </w:rPr>
        <w:t>Nincs</w:t>
      </w:r>
    </w:p>
    <w:p w14:paraId="76449145" w14:textId="77777777" w:rsidR="00201913" w:rsidRPr="006D7D7E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41652439" w14:textId="4DF9A6FB" w:rsidR="00865EB0" w:rsidRPr="006D7D7E" w:rsidRDefault="00201913" w:rsidP="00C1071F">
      <w:pPr>
        <w:spacing w:after="0"/>
        <w:jc w:val="both"/>
        <w:rPr>
          <w:rFonts w:ascii="Times New Roman" w:hAnsi="Times New Roman" w:cs="Times New Roman"/>
          <w:b/>
        </w:rPr>
      </w:pPr>
      <w:r w:rsidRPr="006D7D7E">
        <w:rPr>
          <w:rFonts w:ascii="Times New Roman" w:hAnsi="Times New Roman" w:cs="Times New Roman"/>
          <w:b/>
        </w:rPr>
        <w:t>4</w:t>
      </w:r>
      <w:r w:rsidR="000A56A1" w:rsidRPr="006D7D7E">
        <w:rPr>
          <w:rFonts w:ascii="Times New Roman" w:hAnsi="Times New Roman" w:cs="Times New Roman"/>
          <w:b/>
        </w:rPr>
        <w:t xml:space="preserve">. Tényállás bemutatása: </w:t>
      </w:r>
    </w:p>
    <w:p w14:paraId="32180BD5" w14:textId="4803874E" w:rsidR="001153D5" w:rsidRPr="006D7D7E" w:rsidRDefault="001153D5" w:rsidP="00870B7B">
      <w:pPr>
        <w:spacing w:after="0"/>
        <w:jc w:val="both"/>
      </w:pPr>
    </w:p>
    <w:p w14:paraId="4CD3608D" w14:textId="2F0E7364" w:rsidR="006D7D7E" w:rsidRPr="006D7D7E" w:rsidRDefault="006D7D7E" w:rsidP="006D7D7E">
      <w:pPr>
        <w:jc w:val="both"/>
        <w:rPr>
          <w:rFonts w:ascii="Times New Roman" w:hAnsi="Times New Roman" w:cs="Times New Roman"/>
        </w:rPr>
      </w:pPr>
      <w:r w:rsidRPr="006D7D7E">
        <w:rPr>
          <w:rFonts w:ascii="Times New Roman" w:hAnsi="Times New Roman" w:cs="Times New Roman"/>
        </w:rPr>
        <w:t>Móczár Gábor Attila önkormányzati képviselő 2021. március 29.</w:t>
      </w:r>
      <w:r>
        <w:rPr>
          <w:rFonts w:ascii="Times New Roman" w:hAnsi="Times New Roman" w:cs="Times New Roman"/>
        </w:rPr>
        <w:t xml:space="preserve"> </w:t>
      </w:r>
      <w:r w:rsidRPr="006D7D7E">
        <w:rPr>
          <w:rFonts w:ascii="Times New Roman" w:hAnsi="Times New Roman" w:cs="Times New Roman"/>
        </w:rPr>
        <w:t xml:space="preserve">napján kelt a Képviselő-testülethez címzett, a Polgármester részére átadott írásbeli nyilatkozat formájában 2021.április 25-i hatállyal jelezte, hogy lemond </w:t>
      </w:r>
      <w:proofErr w:type="spellStart"/>
      <w:r w:rsidRPr="006D7D7E">
        <w:rPr>
          <w:rFonts w:ascii="Times New Roman" w:hAnsi="Times New Roman" w:cs="Times New Roman"/>
        </w:rPr>
        <w:t>telki</w:t>
      </w:r>
      <w:proofErr w:type="spellEnd"/>
      <w:r w:rsidRPr="006D7D7E">
        <w:rPr>
          <w:rFonts w:ascii="Times New Roman" w:hAnsi="Times New Roman" w:cs="Times New Roman"/>
        </w:rPr>
        <w:t xml:space="preserve"> önkormányzati képviselői mandátumáról.</w:t>
      </w:r>
    </w:p>
    <w:p w14:paraId="4E2EF4BF" w14:textId="7C0C892D" w:rsidR="006D7D7E" w:rsidRPr="006D7D7E" w:rsidRDefault="006D7D7E" w:rsidP="006D7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6D7D7E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</w:t>
      </w:r>
      <w:proofErr w:type="spellStart"/>
      <w:r w:rsidRPr="006D7D7E">
        <w:rPr>
          <w:rFonts w:ascii="Times New Roman" w:eastAsia="Times New Roman" w:hAnsi="Times New Roman" w:cs="Times New Roman"/>
          <w:color w:val="000000" w:themeColor="text1"/>
          <w:lang w:eastAsia="hu-HU"/>
        </w:rPr>
        <w:t>Mötv</w:t>
      </w:r>
      <w:proofErr w:type="spellEnd"/>
      <w:r w:rsidRPr="006D7D7E">
        <w:rPr>
          <w:rFonts w:ascii="Times New Roman" w:eastAsia="Times New Roman" w:hAnsi="Times New Roman" w:cs="Times New Roman"/>
          <w:color w:val="000000" w:themeColor="text1"/>
          <w:lang w:eastAsia="hu-HU"/>
        </w:rPr>
        <w:t>. 30. §</w:t>
      </w:r>
      <w:r w:rsidRPr="006D7D7E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 </w:t>
      </w:r>
      <w:r w:rsidRPr="006D7D7E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(2) </w:t>
      </w:r>
      <w:proofErr w:type="spellStart"/>
      <w:r w:rsidRPr="006D7D7E">
        <w:rPr>
          <w:rFonts w:ascii="Times New Roman" w:eastAsia="Times New Roman" w:hAnsi="Times New Roman" w:cs="Times New Roman"/>
          <w:color w:val="000000" w:themeColor="text1"/>
          <w:lang w:eastAsia="hu-HU"/>
        </w:rPr>
        <w:t>bek</w:t>
      </w:r>
      <w:proofErr w:type="spellEnd"/>
      <w:r w:rsidRPr="006D7D7E">
        <w:rPr>
          <w:rFonts w:ascii="Times New Roman" w:eastAsia="Times New Roman" w:hAnsi="Times New Roman" w:cs="Times New Roman"/>
          <w:color w:val="000000" w:themeColor="text1"/>
          <w:lang w:eastAsia="hu-HU"/>
        </w:rPr>
        <w:t>. alapján ,,</w:t>
      </w:r>
      <w:r w:rsidRPr="006D7D7E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Az önkormányzati képviselő lemondhat a képviselő-testülethez intézett írásbeli nyilatkozatával is, melyet a polgármesternek, a főpolgármesternek, a megyei közgyűlés elnökének ad át vagy juttat el. Az írásbeli nyilatkozatot a képviselő-testület következő ülésén ismertetni kell.</w:t>
      </w:r>
    </w:p>
    <w:p w14:paraId="7A702158" w14:textId="77777777" w:rsidR="006D7D7E" w:rsidRPr="006D7D7E" w:rsidRDefault="006D7D7E" w:rsidP="006D7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6D7D7E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(3) A lemondás nem vonható vissza.</w:t>
      </w:r>
    </w:p>
    <w:p w14:paraId="7680C8CD" w14:textId="4F2D8ED6" w:rsidR="006D7D7E" w:rsidRPr="006D7D7E" w:rsidRDefault="006D7D7E" w:rsidP="006D7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6D7D7E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 xml:space="preserve">(4) Az önkormányzati képviselő megbízatása megszűnik a képviselő által meghatározott, a lemondást követő egy hónapon belüli időpontban, ennek hiányában a lemondás bejelentésének vagy az írásbeli nyilatkozat átvételének </w:t>
      </w:r>
      <w:proofErr w:type="gramStart"/>
      <w:r w:rsidRPr="006D7D7E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napján.,,</w:t>
      </w:r>
      <w:proofErr w:type="gramEnd"/>
    </w:p>
    <w:p w14:paraId="16F45D63" w14:textId="77777777" w:rsidR="006D7D7E" w:rsidRDefault="006D7D7E" w:rsidP="006D7D7E">
      <w:pPr>
        <w:jc w:val="both"/>
        <w:rPr>
          <w:rFonts w:ascii="Times New Roman" w:hAnsi="Times New Roman" w:cs="Times New Roman"/>
        </w:rPr>
      </w:pPr>
    </w:p>
    <w:p w14:paraId="04F51EA8" w14:textId="5CC1EED6" w:rsidR="006D7D7E" w:rsidRPr="006D7D7E" w:rsidRDefault="006D7D7E" w:rsidP="006D7D7E">
      <w:pPr>
        <w:jc w:val="both"/>
        <w:rPr>
          <w:rFonts w:ascii="Times New Roman" w:hAnsi="Times New Roman" w:cs="Times New Roman"/>
        </w:rPr>
      </w:pPr>
      <w:r w:rsidRPr="006D7D7E">
        <w:rPr>
          <w:rFonts w:ascii="Times New Roman" w:hAnsi="Times New Roman" w:cs="Times New Roman"/>
        </w:rPr>
        <w:t>Magyarország Kormánya a 27/2021. (I.29.) Kormányrendeletében 2021. február 8. napjától veszélyhelyzetet hirdetett ki.</w:t>
      </w:r>
    </w:p>
    <w:p w14:paraId="4AA5C2C3" w14:textId="77777777" w:rsidR="006D7D7E" w:rsidRPr="006D7D7E" w:rsidRDefault="006D7D7E" w:rsidP="006D7D7E">
      <w:pPr>
        <w:jc w:val="both"/>
        <w:rPr>
          <w:rFonts w:ascii="Times New Roman" w:hAnsi="Times New Roman" w:cs="Times New Roman"/>
          <w:i/>
          <w:iCs/>
          <w:color w:val="232323"/>
          <w:shd w:val="clear" w:color="auto" w:fill="FFFFFF"/>
        </w:rPr>
      </w:pPr>
      <w:r w:rsidRPr="006D7D7E">
        <w:rPr>
          <w:rFonts w:ascii="Times New Roman" w:hAnsi="Times New Roman" w:cs="Times New Roman"/>
          <w:color w:val="232323"/>
          <w:shd w:val="clear" w:color="auto" w:fill="FFFFFF"/>
        </w:rPr>
        <w:t xml:space="preserve">A katasztrófavédelemről és a hozzá kapcsolódó egyes törvények módosításáról szóló 2011. évi </w:t>
      </w:r>
      <w:r w:rsidRPr="006D7D7E">
        <w:rPr>
          <w:rFonts w:ascii="Times New Roman" w:hAnsi="Times New Roman" w:cs="Times New Roman"/>
          <w:i/>
          <w:iCs/>
          <w:color w:val="232323"/>
          <w:shd w:val="clear" w:color="auto" w:fill="FFFFFF"/>
        </w:rPr>
        <w:t>CXXVIII. törvény 46. § (4) bekezdésében foglalt felhatalmazás alapján </w:t>
      </w:r>
    </w:p>
    <w:p w14:paraId="542D815D" w14:textId="77777777" w:rsidR="006D7D7E" w:rsidRPr="006D7D7E" w:rsidRDefault="006D7D7E" w:rsidP="006D7D7E">
      <w:pPr>
        <w:rPr>
          <w:rFonts w:ascii="Times New Roman" w:hAnsi="Times New Roman" w:cs="Times New Roman"/>
          <w:i/>
          <w:iCs/>
          <w:color w:val="474747"/>
          <w:shd w:val="clear" w:color="auto" w:fill="FFFFFF"/>
        </w:rPr>
      </w:pPr>
      <w:proofErr w:type="gramStart"/>
      <w:r w:rsidRPr="006D7D7E">
        <w:rPr>
          <w:rFonts w:ascii="Times New Roman" w:hAnsi="Times New Roman" w:cs="Times New Roman"/>
          <w:i/>
          <w:iCs/>
          <w:color w:val="232323"/>
          <w:shd w:val="clear" w:color="auto" w:fill="FFFFFF"/>
        </w:rPr>
        <w:t>,,</w:t>
      </w:r>
      <w:proofErr w:type="gramEnd"/>
      <w:r w:rsidRPr="006D7D7E">
        <w:rPr>
          <w:rFonts w:ascii="Times New Roman" w:hAnsi="Times New Roman" w:cs="Times New Roman"/>
          <w:i/>
          <w:iCs/>
          <w:color w:val="474747"/>
          <w:shd w:val="clear" w:color="auto" w:fill="FFFFFF"/>
        </w:rPr>
        <w:t>Veszélyhelyzetben a települési önkormányzat képviselő-testületének, a fővárosi, megyei közgyűlésnek feladat- és hatáskörét a polgármester, illetve a főpolgármester, a megyei közgyűlés elnöke gyakorolja.</w:t>
      </w:r>
    </w:p>
    <w:p w14:paraId="70C8B469" w14:textId="77777777" w:rsidR="006D7D7E" w:rsidRPr="006D7D7E" w:rsidRDefault="006D7D7E" w:rsidP="006D7D7E">
      <w:pPr>
        <w:rPr>
          <w:rFonts w:ascii="Calibri" w:hAnsi="Calibri" w:cs="Calibri"/>
        </w:rPr>
      </w:pPr>
    </w:p>
    <w:p w14:paraId="21CD7598" w14:textId="25CD8EA5" w:rsidR="006D7D7E" w:rsidRPr="006D7D7E" w:rsidRDefault="006D7D7E" w:rsidP="006D7D7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hu-HU"/>
        </w:rPr>
      </w:pPr>
      <w:r w:rsidRPr="006D7D7E">
        <w:rPr>
          <w:rFonts w:ascii="Times New Roman" w:eastAsia="Times New Roman" w:hAnsi="Times New Roman" w:cs="Times New Roman"/>
          <w:lang w:eastAsia="hu-HU"/>
        </w:rPr>
        <w:lastRenderedPageBreak/>
        <w:t>Mivel különleges jogrendben a képviselő-testületi ülés összehívására nincs lehetőség és a testület jogkörét a polgármester gyakorolja a lemondás tudomásulvételéről a polgármesternek kell határozatot hoznia.</w:t>
      </w:r>
    </w:p>
    <w:p w14:paraId="2B40EDDC" w14:textId="77777777" w:rsidR="00E13573" w:rsidRPr="006D7D7E" w:rsidRDefault="00E13573" w:rsidP="00870B7B">
      <w:pPr>
        <w:spacing w:after="0"/>
        <w:jc w:val="both"/>
        <w:rPr>
          <w:rFonts w:ascii="Times New Roman" w:hAnsi="Times New Roman"/>
        </w:rPr>
      </w:pPr>
    </w:p>
    <w:p w14:paraId="43A804D6" w14:textId="112EC12F" w:rsidR="00870B7B" w:rsidRPr="006D7D7E" w:rsidRDefault="00870B7B" w:rsidP="00870B7B">
      <w:pPr>
        <w:spacing w:after="0"/>
        <w:jc w:val="both"/>
        <w:rPr>
          <w:rFonts w:ascii="Times New Roman" w:hAnsi="Times New Roman"/>
        </w:rPr>
      </w:pPr>
      <w:r w:rsidRPr="006D7D7E">
        <w:rPr>
          <w:rFonts w:ascii="Times New Roman" w:hAnsi="Times New Roman"/>
        </w:rPr>
        <w:t xml:space="preserve">Telki, 2021. </w:t>
      </w:r>
      <w:r w:rsidR="00695596" w:rsidRPr="006D7D7E">
        <w:rPr>
          <w:rFonts w:ascii="Times New Roman" w:hAnsi="Times New Roman"/>
        </w:rPr>
        <w:t>március</w:t>
      </w:r>
      <w:r w:rsidR="006D7D7E" w:rsidRPr="006D7D7E">
        <w:rPr>
          <w:rFonts w:ascii="Times New Roman" w:hAnsi="Times New Roman"/>
        </w:rPr>
        <w:t xml:space="preserve"> 31</w:t>
      </w:r>
      <w:r w:rsidRPr="006D7D7E">
        <w:rPr>
          <w:rFonts w:ascii="Times New Roman" w:hAnsi="Times New Roman"/>
        </w:rPr>
        <w:t>.</w:t>
      </w:r>
    </w:p>
    <w:p w14:paraId="1FCE60A2" w14:textId="77777777" w:rsidR="00870B7B" w:rsidRPr="006D7D7E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6D7D7E">
        <w:rPr>
          <w:rFonts w:ascii="Times New Roman" w:hAnsi="Times New Roman"/>
        </w:rPr>
        <w:t>Deltai Károly</w:t>
      </w:r>
    </w:p>
    <w:p w14:paraId="6C736454" w14:textId="436ACDD1" w:rsidR="00870B7B" w:rsidRPr="006D7D7E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6D7D7E">
        <w:rPr>
          <w:rFonts w:ascii="Times New Roman" w:hAnsi="Times New Roman"/>
        </w:rPr>
        <w:t>Polgármester</w:t>
      </w:r>
    </w:p>
    <w:p w14:paraId="7EB0BED7" w14:textId="77777777" w:rsidR="00A54B10" w:rsidRPr="006D7D7E" w:rsidRDefault="00A54B10" w:rsidP="00A54B10">
      <w:pPr>
        <w:spacing w:after="0"/>
        <w:jc w:val="both"/>
        <w:rPr>
          <w:rFonts w:ascii="Times New Roman" w:hAnsi="Times New Roman" w:cs="Times New Roman"/>
        </w:rPr>
      </w:pPr>
    </w:p>
    <w:p w14:paraId="4150484D" w14:textId="77777777" w:rsidR="006D7D7E" w:rsidRPr="006D7D7E" w:rsidRDefault="006D7D7E" w:rsidP="006D7D7E">
      <w:pPr>
        <w:pStyle w:val="Default"/>
        <w:rPr>
          <w:sz w:val="22"/>
          <w:szCs w:val="22"/>
        </w:rPr>
      </w:pPr>
    </w:p>
    <w:p w14:paraId="40D2B194" w14:textId="1E0AD5F1" w:rsidR="006D7D7E" w:rsidRPr="006D7D7E" w:rsidRDefault="006D7D7E" w:rsidP="006D7D7E">
      <w:pPr>
        <w:pStyle w:val="Default"/>
        <w:jc w:val="center"/>
        <w:rPr>
          <w:sz w:val="22"/>
          <w:szCs w:val="22"/>
        </w:rPr>
      </w:pPr>
      <w:r w:rsidRPr="006D7D7E">
        <w:rPr>
          <w:sz w:val="22"/>
          <w:szCs w:val="22"/>
        </w:rPr>
        <w:t>Határozati javaslat</w:t>
      </w:r>
    </w:p>
    <w:p w14:paraId="20BE3148" w14:textId="77777777" w:rsidR="006D7D7E" w:rsidRPr="006D7D7E" w:rsidRDefault="006D7D7E" w:rsidP="006D7D7E">
      <w:pPr>
        <w:pStyle w:val="Default"/>
        <w:jc w:val="center"/>
        <w:rPr>
          <w:sz w:val="22"/>
          <w:szCs w:val="22"/>
        </w:rPr>
      </w:pPr>
    </w:p>
    <w:p w14:paraId="3FF29780" w14:textId="6DF35AD2" w:rsidR="006D7D7E" w:rsidRPr="006D7D7E" w:rsidRDefault="006D7D7E" w:rsidP="006D7D7E">
      <w:pPr>
        <w:pStyle w:val="Default"/>
        <w:jc w:val="center"/>
        <w:rPr>
          <w:sz w:val="22"/>
          <w:szCs w:val="22"/>
        </w:rPr>
      </w:pPr>
      <w:r w:rsidRPr="006D7D7E">
        <w:rPr>
          <w:sz w:val="22"/>
          <w:szCs w:val="22"/>
        </w:rPr>
        <w:t>Telki Község Polgármesterének</w:t>
      </w:r>
    </w:p>
    <w:p w14:paraId="58AAE80F" w14:textId="32911DF0" w:rsidR="006D7D7E" w:rsidRPr="006D7D7E" w:rsidRDefault="006D7D7E" w:rsidP="006D7D7E">
      <w:pPr>
        <w:pStyle w:val="Default"/>
        <w:jc w:val="center"/>
        <w:rPr>
          <w:sz w:val="22"/>
          <w:szCs w:val="22"/>
        </w:rPr>
      </w:pPr>
      <w:r w:rsidRPr="006D7D7E">
        <w:rPr>
          <w:sz w:val="22"/>
          <w:szCs w:val="22"/>
        </w:rPr>
        <w:t>/2021.(III.31.) számú Polgármesteri határozata</w:t>
      </w:r>
    </w:p>
    <w:p w14:paraId="2F956A22" w14:textId="0D239756" w:rsidR="006D7D7E" w:rsidRPr="006D7D7E" w:rsidRDefault="006D7D7E" w:rsidP="006D7D7E">
      <w:pPr>
        <w:pStyle w:val="Default"/>
        <w:jc w:val="center"/>
        <w:rPr>
          <w:sz w:val="22"/>
          <w:szCs w:val="22"/>
        </w:rPr>
      </w:pPr>
      <w:r w:rsidRPr="006D7D7E">
        <w:rPr>
          <w:sz w:val="22"/>
          <w:szCs w:val="22"/>
        </w:rPr>
        <w:t>Önkormányzati képviselő lemondásának tudomásulvételéről</w:t>
      </w:r>
    </w:p>
    <w:p w14:paraId="297171F2" w14:textId="77777777" w:rsidR="006D7D7E" w:rsidRPr="006D7D7E" w:rsidRDefault="006D7D7E" w:rsidP="006D7D7E">
      <w:pPr>
        <w:pStyle w:val="Default"/>
        <w:jc w:val="center"/>
        <w:rPr>
          <w:sz w:val="22"/>
          <w:szCs w:val="22"/>
        </w:rPr>
      </w:pPr>
    </w:p>
    <w:p w14:paraId="1215564C" w14:textId="77777777" w:rsidR="006D7D7E" w:rsidRPr="006D7D7E" w:rsidRDefault="006D7D7E" w:rsidP="006D7D7E">
      <w:pPr>
        <w:pStyle w:val="Default"/>
        <w:jc w:val="both"/>
        <w:rPr>
          <w:sz w:val="22"/>
          <w:szCs w:val="22"/>
        </w:rPr>
      </w:pPr>
      <w:r w:rsidRPr="006D7D7E">
        <w:rPr>
          <w:sz w:val="22"/>
          <w:szCs w:val="22"/>
        </w:rPr>
        <w:t xml:space="preserve"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 </w:t>
      </w:r>
    </w:p>
    <w:p w14:paraId="34FD46A5" w14:textId="77777777" w:rsidR="006D7D7E" w:rsidRPr="006D7D7E" w:rsidRDefault="006D7D7E" w:rsidP="006D7D7E">
      <w:pPr>
        <w:pStyle w:val="Default"/>
        <w:jc w:val="both"/>
        <w:rPr>
          <w:sz w:val="22"/>
          <w:szCs w:val="22"/>
        </w:rPr>
      </w:pPr>
    </w:p>
    <w:p w14:paraId="579C6113" w14:textId="04365F93" w:rsidR="006D7D7E" w:rsidRPr="006D7D7E" w:rsidRDefault="006D7D7E" w:rsidP="006D7D7E">
      <w:pPr>
        <w:pStyle w:val="Default"/>
        <w:jc w:val="both"/>
        <w:rPr>
          <w:sz w:val="22"/>
          <w:szCs w:val="22"/>
        </w:rPr>
      </w:pPr>
      <w:r w:rsidRPr="006D7D7E">
        <w:rPr>
          <w:sz w:val="22"/>
          <w:szCs w:val="22"/>
        </w:rPr>
        <w:t xml:space="preserve">A Polgármester megismerte és tudomásul vette Móczár Gábor Attila önkormányzati képviselő lemondását, önkormányzati képviselői mandátumának 2021. április 25. napi hatállyal történő megszűnését. </w:t>
      </w:r>
    </w:p>
    <w:p w14:paraId="5BF6EC03" w14:textId="77777777" w:rsidR="006D7D7E" w:rsidRPr="006D7D7E" w:rsidRDefault="006D7D7E" w:rsidP="006D7D7E">
      <w:pPr>
        <w:pStyle w:val="Default"/>
        <w:rPr>
          <w:sz w:val="22"/>
          <w:szCs w:val="22"/>
        </w:rPr>
      </w:pPr>
    </w:p>
    <w:p w14:paraId="2544E9F9" w14:textId="002D1122" w:rsidR="006D7D7E" w:rsidRPr="006D7D7E" w:rsidRDefault="006D7D7E" w:rsidP="006D7D7E">
      <w:pPr>
        <w:pStyle w:val="Default"/>
        <w:rPr>
          <w:sz w:val="22"/>
          <w:szCs w:val="22"/>
        </w:rPr>
      </w:pPr>
      <w:proofErr w:type="gramStart"/>
      <w:r w:rsidRPr="006D7D7E">
        <w:rPr>
          <w:sz w:val="22"/>
          <w:szCs w:val="22"/>
        </w:rPr>
        <w:t xml:space="preserve">Felelős:   </w:t>
      </w:r>
      <w:proofErr w:type="gramEnd"/>
      <w:r w:rsidRPr="006D7D7E">
        <w:rPr>
          <w:sz w:val="22"/>
          <w:szCs w:val="22"/>
        </w:rPr>
        <w:t xml:space="preserve">              Polgármester</w:t>
      </w:r>
    </w:p>
    <w:p w14:paraId="78FAF5CD" w14:textId="7268270E" w:rsidR="00CD3BFB" w:rsidRPr="006D7D7E" w:rsidRDefault="006D7D7E" w:rsidP="006D7D7E">
      <w:pPr>
        <w:spacing w:after="0"/>
        <w:rPr>
          <w:rFonts w:ascii="Times New Roman" w:hAnsi="Times New Roman" w:cs="Times New Roman"/>
          <w:b/>
        </w:rPr>
      </w:pPr>
      <w:proofErr w:type="gramStart"/>
      <w:r w:rsidRPr="006D7D7E">
        <w:rPr>
          <w:rFonts w:ascii="Times New Roman" w:hAnsi="Times New Roman" w:cs="Times New Roman"/>
        </w:rPr>
        <w:t xml:space="preserve">Határidő:   </w:t>
      </w:r>
      <w:proofErr w:type="gramEnd"/>
      <w:r w:rsidRPr="006D7D7E">
        <w:rPr>
          <w:rFonts w:ascii="Times New Roman" w:hAnsi="Times New Roman" w:cs="Times New Roman"/>
        </w:rPr>
        <w:t xml:space="preserve">            2021. április 25.</w:t>
      </w:r>
    </w:p>
    <w:p w14:paraId="4EB4A4FF" w14:textId="77777777" w:rsidR="00CD3BFB" w:rsidRPr="006D7D7E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6D7D7E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3FAC4C2" w14:textId="77777777" w:rsidR="00B46FAC" w:rsidRPr="006D7D7E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6D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153D5"/>
    <w:rsid w:val="001470B1"/>
    <w:rsid w:val="00176D74"/>
    <w:rsid w:val="001B76D5"/>
    <w:rsid w:val="001E16CF"/>
    <w:rsid w:val="001E76A0"/>
    <w:rsid w:val="00201913"/>
    <w:rsid w:val="002120AE"/>
    <w:rsid w:val="00216F86"/>
    <w:rsid w:val="00252065"/>
    <w:rsid w:val="002731FC"/>
    <w:rsid w:val="00297FB6"/>
    <w:rsid w:val="002A7AD7"/>
    <w:rsid w:val="002C0467"/>
    <w:rsid w:val="002E552D"/>
    <w:rsid w:val="00317DBD"/>
    <w:rsid w:val="00336025"/>
    <w:rsid w:val="00340230"/>
    <w:rsid w:val="003479F4"/>
    <w:rsid w:val="00353698"/>
    <w:rsid w:val="00360B7B"/>
    <w:rsid w:val="00396D0D"/>
    <w:rsid w:val="003C2319"/>
    <w:rsid w:val="003C3071"/>
    <w:rsid w:val="00433AC5"/>
    <w:rsid w:val="005436E6"/>
    <w:rsid w:val="005A1D57"/>
    <w:rsid w:val="005B6ACD"/>
    <w:rsid w:val="005E36F4"/>
    <w:rsid w:val="00695596"/>
    <w:rsid w:val="006B1D14"/>
    <w:rsid w:val="006D7D7E"/>
    <w:rsid w:val="00865EB0"/>
    <w:rsid w:val="00870B7B"/>
    <w:rsid w:val="00870EE2"/>
    <w:rsid w:val="0092330A"/>
    <w:rsid w:val="009728D0"/>
    <w:rsid w:val="00A17ECD"/>
    <w:rsid w:val="00A31404"/>
    <w:rsid w:val="00A50FAE"/>
    <w:rsid w:val="00A52D9C"/>
    <w:rsid w:val="00A54B10"/>
    <w:rsid w:val="00A678CF"/>
    <w:rsid w:val="00AB759A"/>
    <w:rsid w:val="00B001F9"/>
    <w:rsid w:val="00B46FAC"/>
    <w:rsid w:val="00BE130B"/>
    <w:rsid w:val="00BF4040"/>
    <w:rsid w:val="00C1071F"/>
    <w:rsid w:val="00CB4414"/>
    <w:rsid w:val="00CD3BFB"/>
    <w:rsid w:val="00D05F4E"/>
    <w:rsid w:val="00D66A94"/>
    <w:rsid w:val="00E13573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  <w:style w:type="paragraph" w:customStyle="1" w:styleId="Default">
    <w:name w:val="Default"/>
    <w:rsid w:val="006D7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2021-04-01T06:50:00Z</dcterms:created>
  <dcterms:modified xsi:type="dcterms:W3CDTF">2021-04-01T06:50:00Z</dcterms:modified>
</cp:coreProperties>
</file>